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AB" w:rsidRPr="003330C6" w:rsidRDefault="004335DC" w:rsidP="00704EAB">
      <w:pPr>
        <w:spacing w:before="100" w:beforeAutospacing="1" w:after="100" w:afterAutospacing="1" w:line="240" w:lineRule="auto"/>
        <w:ind w:left="-708" w:hang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</w:t>
      </w:r>
      <w:r w:rsidR="00704EAB" w:rsidRPr="003330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 социальной реабилитации лиц без определенного места жительства в Забайкальском крае</w:t>
      </w:r>
    </w:p>
    <w:p w:rsidR="00704EAB" w:rsidRPr="007F6444" w:rsidRDefault="0022156D" w:rsidP="00704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6D">
        <w:rPr>
          <w:rFonts w:ascii="Times New Roman" w:eastAsia="Times New Roman" w:hAnsi="Times New Roman" w:cs="Times New Roman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704EAB" w:rsidRPr="007F6444" w:rsidRDefault="00704EAB" w:rsidP="0070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№ 778-ЗЗК </w:t>
      </w:r>
    </w:p>
    <w:p w:rsidR="00704EAB" w:rsidRPr="007F6444" w:rsidRDefault="00704EAB" w:rsidP="00704EA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7F6444">
        <w:rPr>
          <w:rFonts w:ascii="Times New Roman" w:eastAsia="Times New Roman" w:hAnsi="Times New Roman" w:cs="Times New Roman"/>
          <w:b/>
          <w:bCs/>
          <w:sz w:val="2"/>
          <w:szCs w:val="2"/>
        </w:rPr>
        <w:t>Закон. О социальной реабилитации лиц без определенного места жительства в Забайкальском крае</w:t>
      </w:r>
    </w:p>
    <w:p w:rsidR="00704EAB" w:rsidRPr="007F6444" w:rsidRDefault="00704EAB" w:rsidP="00704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О социальной реабилитации лиц без определенного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места жительства в Забайкальском крае </w:t>
      </w:r>
    </w:p>
    <w:p w:rsidR="00704EAB" w:rsidRPr="007F6444" w:rsidRDefault="00704EAB" w:rsidP="00704E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Законодательным Собранием Забайкальского края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19 декабря 2012 года. </w:t>
      </w:r>
    </w:p>
    <w:p w:rsidR="00704EAB" w:rsidRPr="007F6444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 Предмет регулирования настоящего Закона края</w:t>
      </w:r>
    </w:p>
    <w:p w:rsidR="00704EAB" w:rsidRPr="007F6444" w:rsidRDefault="00704EAB" w:rsidP="00704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>Настоящий Закон края устанавливает основы правового регулирования отношений в сфере социальной реабилитации лиц без определенного места жительства в Забайкальском крае.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2. Основные понятия, используемые в настоящем Законе края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>ля целей настоящего Закона края используются следующие основные понятия: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лица без определенного места жительства - граждане Российской Федерации, иностранные граждане, лица без гражданства, находящиеся в трудной жизненной ситуации вследствие бездомности или отсутствия возможности реализовать право пользования жилым помещением по не зависящим от них обстоятельствам и не имеющие заработка, трудового дохода и других источников сре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дств к с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>уществованию, не запрещенных законодательством, утратившие социальные связи, социальный статус, имеющие ограничения жизнедеятельности;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2) социальная реабилитация лиц без определенного места жительства - социальная адаптация лиц без определенного места жительства к условиям жизни в обществе, устранение или возможно полная компенсация ограничений их жизнедеятельности;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3) индивидуальная программа социальной реабилитации лица без определенного места жительства - комплекс мероприятий и государственных услуг, осуществляемых в целях социальной реабилитации конкретного лица без определенного места жительства. </w:t>
      </w:r>
    </w:p>
    <w:p w:rsidR="00704EAB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3. Основные задачи и принципы социальной реабилитации лиц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Основными задачами социальной реабилитации лиц без определенного места жительства являются: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обеспечение защиты прав и законных интересов лиц без определенного места жительства в восстановлении нарушенных жилищных прав;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2) проведение мероприятий в отношении лиц без определенного места жительства, в том числе предоставление им государственных услуг по социальной реабилитации в соответствии с индивидуальной нуждаемостью.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Социальная реабилитация лиц без определенного места жительства основывается на следующих принципах:</w:t>
      </w:r>
    </w:p>
    <w:p w:rsidR="00704EAB" w:rsidRPr="003330C6" w:rsidRDefault="00704EAB" w:rsidP="00704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законность;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2) индивидуальный подход;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3) уважение достоинства личности;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4) конфиденциальность полученной информации;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5) сочетание интересов личности, общества и государства.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4. Полномочия Правительства Забайкальского края в сфере социальной реабилитации лиц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1. К полномочиям Правительства Забайкальского края в сфере социальной реабилитации лиц без определенного места жительства относятся: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1) разработка, утверждение и реализация краевых долгосрочных целевых программ в сфере социальной реабилитации лиц без определенного места жительства;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2) осуществление 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Pr="00C10736">
        <w:rPr>
          <w:rFonts w:ascii="Times New Roman" w:eastAsia="Times New Roman" w:hAnsi="Times New Roman" w:cs="Times New Roman"/>
          <w:sz w:val="24"/>
          <w:szCs w:val="24"/>
          <w:u w:val="single"/>
        </w:rPr>
        <w:t>законодательства о социальной реабилитации лиц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3) осуществление координации деятельности исполнительных органов государственной власти Забайкальского края, входящих в систему социальной реабилитации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4) организация оказания лицам без определенного места жительства медицинской помощи в соответствии с федеральным законодательством и законодательством края;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5) организация предоставления лицам без определенного места жительства среднего и дополнительного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6) организация профессиональной подготовки лиц без определенного места жительства;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7) содействие трудовому устройству лиц без определенного места жительства.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 Правительство Забайкальского края вправе возложить отдельные полномочия, установленные частью 1 настоящей статьи, на исполнительные органы государственной власти Забайкальского края, если это не противоречит федеральным законам и законам Забайкальского края.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5. Система социальной реабилитации лиц без определенного места жительства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Система социальной реабилитации лиц без определенного места жительства включает исполнительные органы государственной власти Забайкальского края и государственные учреждения Забайкальского края, принимающие участие в обеспечении проведения мероприятий по социальной реабилитации лиц без определенного места жительства (далее - органы и учреждения), в том числе государственные учреждения социального обслуживания лиц без определенного места жительства.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В целях координации деятельности органов и учреждений могут образовываться соответствующие координационные и совещательные органы.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3. Участие в проведении мероприятий по социальной реабилитации лиц без определенного места жительства учреждений, не указанных в части 1 настоящей статьи, некоммерческих организаций осуществляется в соответствии с законодательством Российской Федерации.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6. Контроль </w:t>
      </w:r>
      <w:proofErr w:type="gramStart"/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за исполнением законодательства о социальной реабилитации лиц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исполнением законодательства о социальной реабилитации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лиц без определенного места жительства осуществляется в следующих формах: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проведение проверок деятельности органов и учреждений;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2) запрос и получение необходимой информации и документов, связанных с участием органов и учреждений в обеспечении проведения мероприятий по социальной реабилитации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3) осуществление иных контрольных полномочий в соответствии с действующим законодательством. </w:t>
      </w:r>
    </w:p>
    <w:p w:rsidR="00704EAB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7. Индивидуальная программа социальной реабилитации лица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1. Разработка индивидуальной программы социальной реабилитации лица без определенного места жительства (далее - индивидуальная программа социальной реабилитации) осуществляется на основании обращения лица без определенного места жительства, его опекуна, попечителя, другого законного представителя, органа государственной власти, органа местного самоуправления, общественного объединения в органы и учреждения.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Индивидуальная программа социальной реабилитации разрабатывается государственным учреждением социального обслуживания лиц без определенного места жительства и включает перечень мероприятий по социальной реабилитации конкретного лица без определенного места жительства и государственных услуг с указанием срока реализации данной программы, ответственных исполнителей, порядка действия лица без определенного места жительства и сроков выполнения им мероприятий данной программы.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программа социальной реабилитации включает:</w:t>
      </w:r>
    </w:p>
    <w:p w:rsidR="00704EAB" w:rsidRPr="003330C6" w:rsidRDefault="00704EAB" w:rsidP="00704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мероприятия по предоставлению временного приюта в государственных учреждениях социального обслуживания лиц без определенного места жительства или иных аналогичных учреждениях;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2) мероприятия по предоставлению жилой площади в государственных учреждениях социального облуживания лиц без определенного места жительства лицам, указанным в с</w:t>
      </w:r>
      <w:r>
        <w:rPr>
          <w:rFonts w:ascii="Times New Roman" w:eastAsia="Times New Roman" w:hAnsi="Times New Roman" w:cs="Times New Roman"/>
          <w:sz w:val="24"/>
          <w:szCs w:val="24"/>
        </w:rPr>
        <w:t>татье 10 настоящего Закона края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3) мероприятия по регистрации по месту пребывания в государственных учреждениях социального облуживания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4) мероприятия по восстановлению утраченных документов, удостоверяющих личность;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5) мероприятия по оказанию социально-психологической помощи;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6) мероприятия по охране здоровья;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7) мероприятия по трудоустройству и (или) пенсионному обеспечению;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8) мероприятия по оказанию юридической помощи;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9) другие мероприятия и государственные услуги в соответствии с нуждаемостью конкретного лица без определенного места жительства.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3. Индивидуальная программа социальной реабилитации подлежит согласованию с лицом без определенного места жительства, для которого она разработана.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8. Права и обязанности лиц без определенного места жительства при реализации индивидуальной программы социальной реабилитации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1. Лица без определенного места жительства при реализации индивидуальной программы социальной реабилитации имеют право на: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уважительное и гуманное отношение со стороны работников органов и учреждений;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2) получение информации о своих правах и обязанностях при осуществлении органами и учреждениями мероприятий по социальной реабилитации лиц без определенного места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lastRenderedPageBreak/>
        <w:t>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3) получение информации о видах, формах и условиях оказания государственных услуг, а также о перечне и условиях проведения мероприятий по социальной реабилитации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4) отказ от участия в том или ином мероприятии по социальной реабилитации лиц без определенного места жительства, в том числе от предоставления государственных услуг, а также от участия в реализации индивидуальной программы социальной реабилитации в целом;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5) квалифицированную юридическую помощь, в том числе бесплатную, в случаях, предусмотренных федеральным законодательством и законодательством края, при реализации права на жилище, в том числе в судебном порядке;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6) свободное посещение их адвокатом или выбранным ими иным законным представителем для защиты их прав, священнослужителем и </w:t>
      </w:r>
      <w:proofErr w:type="spellStart"/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предо-ставление</w:t>
      </w:r>
      <w:proofErr w:type="spellEnd"/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условий для отправления религиозных обрядов в период нахождения в учреждениях социального обслуживания лиц без определенного места жительства.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 Лица без определенного места жительства при реализации индивидуальной программы социальной реабилитации: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1) соблюдают правила внутреннего распорядка в период пребывания в органах и учреждениях;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2) по заключению медицинского работника, осуществляющего медицинский осмотр, проходят санитарную обработку в учреждениях социального обслуживания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3) используют по назначению одежду, обувь, предметы первой необходимости, полученные в виде помощи в учреждениях социального обслуживания лиц без определенного места жительства;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4) выполняют мероприятия по социальной реабилитации лиц без определенного места жительства и получают государственные услуги в порядке и сроки, предусмотренные индивидуальной программой социальной реабилитации;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5) информируют органы и учреждения об изменении обстоятельств, влияющих на проведение мероприятий индивидуальной программы социальной реабилитации.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Статья 9. Регистрация по месту пребывания в государственных учреждениях социального обслуживания лиц </w:t>
      </w: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без определенного места жительства и восстановление утраченных документов, удостоверяющих личность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1. В соответствии с законодательством Российской Федерации лица без определенного места жительства, в том числе лица, не имеющие документов, удостоверяющих личность, регистрируются по месту пребывания по адресам государственных учреждений социального обслуживания лиц без определенного места жительства.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 В случае отсутствия у лиц без определенного места жительства документов, удостоверяющих личность, государственные учреждения социального обслуживания лиц без определенного места жительства оказывают содействие в восстановлении указанных документов.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10. Предоставление лицам без определенного места жительства жилой площади в государственных учреждениях социального обслуживания лиц без определенного места жительства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законодательством Забайкальского края лицам без определенного места жительства, являющимся гражданами пожилого возраста (женщины старше 55 лет, мужчины старше 60 лет) и (или) инвалидами, нуждающимися в постоянной или временной посторонней помощи в связи с частичной или полной утратой возможности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удовлетворять свои основные жизненные потребности вследствие ограничения способности к самообслуживанию и (или) передвижению, предоставляется жилая площадь в государственных учреждениях социального обслуживания лиц без определенного места жительства.</w:t>
      </w:r>
    </w:p>
    <w:p w:rsidR="00704EAB" w:rsidRPr="003330C6" w:rsidRDefault="00704EAB" w:rsidP="00704E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11. Финансовое обеспечение мероприятий по социальной реабилитации лиц без определенного места жительства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Финансовое обеспечение мероприятий по социальной реабилитации лиц без определенного места жительства, установленных настоящим Законом края, является расходным обязательством Забайкальского края.</w:t>
      </w:r>
    </w:p>
    <w:p w:rsidR="00704EAB" w:rsidRPr="007F6444" w:rsidRDefault="00704EAB" w:rsidP="00704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F6444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12. Вступление в силу настоящего Закона края</w:t>
      </w:r>
    </w:p>
    <w:p w:rsidR="00704EAB" w:rsidRPr="007F6444" w:rsidRDefault="00704EAB" w:rsidP="0070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края вступает в силу через десять дней после дня его официального опубликования.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0"/>
        <w:gridCol w:w="374"/>
        <w:gridCol w:w="3591"/>
      </w:tblGrid>
      <w:tr w:rsidR="00704EAB" w:rsidRPr="007F6444" w:rsidTr="0006132B">
        <w:trPr>
          <w:trHeight w:val="15"/>
          <w:tblCellSpacing w:w="15" w:type="dxa"/>
        </w:trPr>
        <w:tc>
          <w:tcPr>
            <w:tcW w:w="6184" w:type="dxa"/>
            <w:vAlign w:val="center"/>
            <w:hideMark/>
          </w:tcPr>
          <w:p w:rsidR="00704EAB" w:rsidRPr="007F6444" w:rsidRDefault="00704EAB" w:rsidP="0006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3" w:type="dxa"/>
            <w:vAlign w:val="center"/>
            <w:hideMark/>
          </w:tcPr>
          <w:p w:rsidR="00704EAB" w:rsidRPr="007F6444" w:rsidRDefault="00704EAB" w:rsidP="0006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22" w:type="dxa"/>
            <w:vAlign w:val="center"/>
            <w:hideMark/>
          </w:tcPr>
          <w:p w:rsidR="00704EAB" w:rsidRPr="007F6444" w:rsidRDefault="00704EAB" w:rsidP="0006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04EAB" w:rsidRPr="007F6444" w:rsidTr="0006132B">
        <w:trPr>
          <w:tblCellSpacing w:w="15" w:type="dxa"/>
        </w:trPr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4EAB" w:rsidRPr="007F6444" w:rsidRDefault="00704EAB" w:rsidP="0006132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Законодательного Собрания Забайкальского края</w:t>
            </w: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04EAB" w:rsidRPr="007F6444" w:rsidRDefault="00704EAB" w:rsidP="0006132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С.М. Жиряков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4EAB" w:rsidRPr="007F6444" w:rsidRDefault="00704EAB" w:rsidP="0006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4EAB" w:rsidRPr="007F6444" w:rsidRDefault="00704EAB" w:rsidP="0006132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</w:rPr>
              <w:t>Губернатор Забайкальского края</w:t>
            </w: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04EAB" w:rsidRPr="007F6444" w:rsidRDefault="00704EAB" w:rsidP="0006132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Р.Ф. </w:t>
            </w:r>
            <w:proofErr w:type="spellStart"/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Гениатулин</w:t>
            </w:r>
            <w:proofErr w:type="spellEnd"/>
            <w:r w:rsidRPr="007F64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704EAB" w:rsidRDefault="00704EAB" w:rsidP="0070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t>г. Чита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29 декабря 2012 года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№ 778-ЗЗК</w:t>
      </w: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B2F" w:rsidRPr="007F6444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ЗАКОНОДАТЕЛЬНОЕ СОБРАНИЕ ЗАБАЙКАЛЬСКОГО КРАЯ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ПОСТАНОВЛЕНИЕ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19 декабря 2012 года № 424</w:t>
      </w:r>
      <w:proofErr w:type="gramStart"/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</w:t>
      </w:r>
      <w:proofErr w:type="gramEnd"/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Законе Забайкальского края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"О социальной реабилитации лиц без определенного места жительства в Забайкальском крае"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B2F" w:rsidRPr="007F6444" w:rsidRDefault="00AE2B2F" w:rsidP="00AE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со </w:t>
      </w:r>
      <w:hyperlink r:id="rId4" w:history="1">
        <w:r w:rsidRPr="007F6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статьями 30</w:t>
        </w:r>
      </w:hyperlink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" w:history="1">
        <w:r w:rsidRPr="007F6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50</w:t>
        </w:r>
      </w:hyperlink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7F6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Устава Забайкальского края</w:t>
        </w:r>
      </w:hyperlink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Законодательное Собрание Забайкальского края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постановляет: </w:t>
      </w:r>
      <w:r w:rsidRPr="007F644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1. Принять Закон Забайкальского края "О социальной реабилитации лиц без определенного места жительства в Забайкальском крае". 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>2. Направить принятый Закон Забайкальского края Губернатору Забайкальского края для подписания и опубликования.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2B2F" w:rsidRPr="007F6444" w:rsidRDefault="00AE2B2F" w:rsidP="00AE2B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>Председатель Законодательного Собрания</w:t>
      </w:r>
      <w:r w:rsidRPr="007F6444">
        <w:rPr>
          <w:rFonts w:ascii="Times New Roman" w:eastAsia="Times New Roman" w:hAnsi="Times New Roman" w:cs="Times New Roman"/>
          <w:sz w:val="24"/>
          <w:szCs w:val="24"/>
        </w:rPr>
        <w:br/>
        <w:t xml:space="preserve">С.М. Жиряков </w:t>
      </w:r>
    </w:p>
    <w:p w:rsidR="00AE2B2F" w:rsidRPr="007F6444" w:rsidRDefault="00AE2B2F" w:rsidP="00AE2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AE2B2F" w:rsidRPr="007F6444" w:rsidRDefault="00AE2B2F" w:rsidP="00AE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Текст документа получен </w:t>
      </w:r>
      <w:proofErr w:type="gramStart"/>
      <w:r w:rsidRPr="007F644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2B2F" w:rsidRPr="007F6444" w:rsidRDefault="00AE2B2F" w:rsidP="00AE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Законодательного Собрания Забайкальского края </w:t>
      </w:r>
      <w:proofErr w:type="spellStart"/>
      <w:r w:rsidRPr="007F6444">
        <w:rPr>
          <w:rFonts w:ascii="Times New Roman" w:eastAsia="Times New Roman" w:hAnsi="Times New Roman" w:cs="Times New Roman"/>
          <w:sz w:val="24"/>
          <w:szCs w:val="24"/>
        </w:rPr>
        <w:t>www.zaksobr-chita.ru</w:t>
      </w:r>
      <w:proofErr w:type="spellEnd"/>
      <w:r w:rsidRPr="007F6444">
        <w:rPr>
          <w:rFonts w:ascii="Times New Roman" w:eastAsia="Times New Roman" w:hAnsi="Times New Roman" w:cs="Times New Roman"/>
          <w:sz w:val="24"/>
          <w:szCs w:val="24"/>
        </w:rPr>
        <w:t xml:space="preserve">, 19 декабря 2012 года </w:t>
      </w:r>
    </w:p>
    <w:p w:rsidR="00AE2B2F" w:rsidRDefault="00AE2B2F" w:rsidP="00AE2B2F">
      <w:pPr>
        <w:rPr>
          <w:rStyle w:val="docaccesstitle1"/>
          <w:b/>
          <w:bCs/>
        </w:rPr>
      </w:pPr>
    </w:p>
    <w:p w:rsidR="00E027E6" w:rsidRDefault="00E027E6"/>
    <w:sectPr w:rsidR="00E027E6" w:rsidSect="00E0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EAB"/>
    <w:rsid w:val="0022156D"/>
    <w:rsid w:val="004335DC"/>
    <w:rsid w:val="00704EAB"/>
    <w:rsid w:val="00AE2B2F"/>
    <w:rsid w:val="00E0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1">
    <w:name w:val="docaccess_title1"/>
    <w:basedOn w:val="a0"/>
    <w:rsid w:val="00AE2B2F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22219133" TargetMode="External"/><Relationship Id="rId5" Type="http://schemas.openxmlformats.org/officeDocument/2006/relationships/hyperlink" Target="http://docs.cntd.ru/document/922219133" TargetMode="External"/><Relationship Id="rId4" Type="http://schemas.openxmlformats.org/officeDocument/2006/relationships/hyperlink" Target="http://docs.cntd.ru/document/92221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5</cp:revision>
  <dcterms:created xsi:type="dcterms:W3CDTF">2014-07-17T06:50:00Z</dcterms:created>
  <dcterms:modified xsi:type="dcterms:W3CDTF">2014-07-28T08:34:00Z</dcterms:modified>
</cp:coreProperties>
</file>